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74" w:rsidRDefault="0062517D" w:rsidP="006251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0874">
        <w:rPr>
          <w:rFonts w:ascii="Arial" w:hAnsi="Arial" w:cs="Arial"/>
          <w:b/>
          <w:sz w:val="24"/>
          <w:szCs w:val="24"/>
        </w:rPr>
        <w:t>Report of Executive Mayor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Agenda Item</w:t>
      </w:r>
      <w:r w:rsidR="007B526D">
        <w:rPr>
          <w:rFonts w:ascii="Arial" w:hAnsi="Arial" w:cs="Arial"/>
          <w:b/>
          <w:sz w:val="24"/>
          <w:szCs w:val="24"/>
        </w:rPr>
        <w:t xml:space="preserve"> </w:t>
      </w:r>
      <w:r w:rsidR="00DE0904">
        <w:rPr>
          <w:rFonts w:ascii="Arial" w:hAnsi="Arial" w:cs="Arial"/>
          <w:b/>
          <w:sz w:val="24"/>
          <w:szCs w:val="24"/>
        </w:rPr>
        <w:t>6</w:t>
      </w:r>
    </w:p>
    <w:p w:rsidR="00E90874" w:rsidRDefault="00E90874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</w:p>
    <w:p w:rsidR="00E90874" w:rsidRDefault="00E90874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Council</w:t>
      </w:r>
    </w:p>
    <w:p w:rsidR="00E90874" w:rsidRDefault="00E90874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</w:t>
      </w:r>
    </w:p>
    <w:p w:rsidR="00E90874" w:rsidRDefault="002C438A" w:rsidP="00E90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6B652A">
        <w:rPr>
          <w:rFonts w:ascii="Arial" w:hAnsi="Arial" w:cs="Arial"/>
          <w:b/>
          <w:sz w:val="24"/>
          <w:szCs w:val="24"/>
        </w:rPr>
        <w:t xml:space="preserve"> May, 2021</w:t>
      </w:r>
    </w:p>
    <w:p w:rsidR="00E90874" w:rsidRDefault="00E90874" w:rsidP="0062517D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90874" w:rsidRDefault="00E90874" w:rsidP="00E90874">
      <w:pPr>
        <w:rPr>
          <w:rFonts w:ascii="Arial" w:hAnsi="Arial" w:cs="Arial"/>
          <w:b/>
          <w:sz w:val="24"/>
          <w:szCs w:val="24"/>
        </w:rPr>
      </w:pPr>
    </w:p>
    <w:p w:rsidR="00E90874" w:rsidRDefault="00E90874" w:rsidP="00E9087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APPOI</w:t>
      </w:r>
      <w:r w:rsidR="00656FB6">
        <w:rPr>
          <w:rFonts w:ascii="Arial" w:hAnsi="Arial" w:cs="Arial"/>
          <w:b/>
          <w:sz w:val="24"/>
          <w:szCs w:val="24"/>
        </w:rPr>
        <w:t>NTM</w:t>
      </w:r>
      <w:r w:rsidR="006B652A">
        <w:rPr>
          <w:rFonts w:ascii="Arial" w:hAnsi="Arial" w:cs="Arial"/>
          <w:b/>
          <w:sz w:val="24"/>
          <w:szCs w:val="24"/>
        </w:rPr>
        <w:t>ENT OF THE EXECUTIVE FOR 2021/22</w:t>
      </w:r>
      <w:r>
        <w:rPr>
          <w:rFonts w:ascii="Arial" w:hAnsi="Arial" w:cs="Arial"/>
          <w:b/>
          <w:sz w:val="24"/>
          <w:szCs w:val="24"/>
        </w:rPr>
        <w:t xml:space="preserve"> AND EXECUTIVE APPOINTMENTS TO OUTSIDE BODIES</w:t>
      </w:r>
    </w:p>
    <w:p w:rsidR="00E90874" w:rsidRDefault="009D40C4" w:rsidP="00E90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the following appointments to the Executive.</w:t>
      </w:r>
    </w:p>
    <w:p w:rsidR="00E90874" w:rsidRDefault="00E90874" w:rsidP="00E90874">
      <w:pPr>
        <w:rPr>
          <w:rFonts w:ascii="Arial" w:hAnsi="Arial" w:cs="Arial"/>
          <w:sz w:val="24"/>
          <w:szCs w:val="24"/>
        </w:rPr>
      </w:pPr>
      <w:r w:rsidRPr="00E90874">
        <w:rPr>
          <w:rFonts w:ascii="Arial" w:hAnsi="Arial" w:cs="Arial"/>
          <w:b/>
          <w:sz w:val="24"/>
          <w:szCs w:val="24"/>
          <w:u w:val="single"/>
        </w:rPr>
        <w:t xml:space="preserve">Portfolio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Name and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Ward</w:t>
      </w:r>
    </w:p>
    <w:p w:rsidR="00E90874" w:rsidRPr="00E90874" w:rsidRDefault="00656FB6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Mayor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Andrew Abrahams</w:t>
      </w:r>
      <w:r w:rsidR="007B3342">
        <w:rPr>
          <w:rFonts w:ascii="Arial" w:hAnsi="Arial" w:cs="Arial"/>
          <w:sz w:val="24"/>
          <w:szCs w:val="24"/>
        </w:rPr>
        <w:tab/>
      </w:r>
      <w:r w:rsidR="007B3342">
        <w:rPr>
          <w:rFonts w:ascii="Arial" w:hAnsi="Arial" w:cs="Arial"/>
          <w:sz w:val="24"/>
          <w:szCs w:val="24"/>
        </w:rPr>
        <w:tab/>
      </w:r>
      <w:r w:rsidR="007B3342">
        <w:rPr>
          <w:rFonts w:ascii="Arial" w:hAnsi="Arial" w:cs="Arial"/>
          <w:sz w:val="24"/>
          <w:szCs w:val="24"/>
        </w:rPr>
        <w:tab/>
      </w:r>
      <w:r w:rsidR="00E90874" w:rsidRPr="00E90874">
        <w:rPr>
          <w:rFonts w:ascii="Arial" w:hAnsi="Arial" w:cs="Arial"/>
          <w:sz w:val="24"/>
          <w:szCs w:val="24"/>
        </w:rPr>
        <w:t>N/A</w:t>
      </w:r>
    </w:p>
    <w:p w:rsidR="00E90874" w:rsidRDefault="00E90874" w:rsidP="00C325E4">
      <w:pPr>
        <w:pStyle w:val="NoSpacing"/>
        <w:rPr>
          <w:rFonts w:ascii="Arial" w:hAnsi="Arial" w:cs="Arial"/>
          <w:sz w:val="24"/>
          <w:szCs w:val="24"/>
        </w:rPr>
      </w:pPr>
      <w:r w:rsidRPr="00E90874">
        <w:rPr>
          <w:rFonts w:ascii="Arial" w:hAnsi="Arial" w:cs="Arial"/>
          <w:sz w:val="24"/>
          <w:szCs w:val="24"/>
        </w:rPr>
        <w:tab/>
      </w:r>
      <w:r w:rsidRPr="00E90874">
        <w:rPr>
          <w:rFonts w:ascii="Arial" w:hAnsi="Arial" w:cs="Arial"/>
          <w:sz w:val="24"/>
          <w:szCs w:val="24"/>
        </w:rPr>
        <w:tab/>
      </w:r>
      <w:r w:rsidRPr="00E90874">
        <w:rPr>
          <w:rFonts w:ascii="Arial" w:hAnsi="Arial" w:cs="Arial"/>
          <w:sz w:val="24"/>
          <w:szCs w:val="24"/>
        </w:rPr>
        <w:tab/>
      </w:r>
      <w:r w:rsidRPr="00E90874">
        <w:rPr>
          <w:rFonts w:ascii="Arial" w:hAnsi="Arial" w:cs="Arial"/>
          <w:sz w:val="24"/>
          <w:szCs w:val="24"/>
        </w:rPr>
        <w:tab/>
      </w:r>
      <w:r w:rsidR="00623525">
        <w:rPr>
          <w:rFonts w:ascii="Arial" w:hAnsi="Arial" w:cs="Arial"/>
          <w:sz w:val="24"/>
          <w:szCs w:val="24"/>
        </w:rPr>
        <w:t>Civic Centre</w:t>
      </w:r>
    </w:p>
    <w:p w:rsidR="00623525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Chesterfield Road South</w:t>
      </w:r>
    </w:p>
    <w:p w:rsidR="00623525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Mansfield</w:t>
      </w:r>
    </w:p>
    <w:p w:rsidR="00623525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623525" w:rsidRPr="0062517D" w:rsidRDefault="00623525" w:rsidP="00C325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7BH</w:t>
      </w:r>
    </w:p>
    <w:p w:rsidR="00E90874" w:rsidRDefault="00E90874" w:rsidP="00E90874">
      <w:pPr>
        <w:pStyle w:val="NoSpacing"/>
      </w:pPr>
      <w:r>
        <w:tab/>
      </w:r>
    </w:p>
    <w:p w:rsidR="006B652A" w:rsidRDefault="006B652A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Mayor 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Councillor Craig Whitby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Manor</w:t>
      </w:r>
    </w:p>
    <w:p w:rsidR="006B652A" w:rsidRDefault="006B652A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Portfolio Holder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94 Ley Lane</w:t>
      </w:r>
    </w:p>
    <w:p w:rsidR="006B652A" w:rsidRDefault="006B652A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and Finance</w:t>
      </w:r>
      <w:r>
        <w:rPr>
          <w:rFonts w:ascii="Arial" w:hAnsi="Arial" w:cs="Arial"/>
          <w:sz w:val="24"/>
          <w:szCs w:val="24"/>
        </w:rPr>
        <w:tab/>
        <w:t>Mansfield Woodhouse</w:t>
      </w:r>
    </w:p>
    <w:p w:rsidR="006B652A" w:rsidRDefault="006B652A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6B652A" w:rsidRDefault="006B652A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8JX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B652A" w:rsidRDefault="006B652A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E90874" w:rsidRDefault="006B652A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Holder for</w:t>
      </w:r>
      <w:r w:rsidR="00831F5E">
        <w:rPr>
          <w:rFonts w:ascii="Arial" w:hAnsi="Arial" w:cs="Arial"/>
          <w:sz w:val="24"/>
          <w:szCs w:val="24"/>
        </w:rPr>
        <w:t xml:space="preserve"> </w:t>
      </w:r>
      <w:r w:rsidR="00C06BE5">
        <w:rPr>
          <w:rFonts w:ascii="Arial" w:hAnsi="Arial" w:cs="Arial"/>
          <w:sz w:val="24"/>
          <w:szCs w:val="24"/>
        </w:rPr>
        <w:tab/>
      </w:r>
      <w:r w:rsidR="00C06BE5">
        <w:rPr>
          <w:rFonts w:ascii="Arial" w:hAnsi="Arial" w:cs="Arial"/>
          <w:sz w:val="24"/>
          <w:szCs w:val="24"/>
        </w:rPr>
        <w:tab/>
        <w:t>Cou</w:t>
      </w:r>
      <w:r w:rsidR="00656FB6">
        <w:rPr>
          <w:rFonts w:ascii="Arial" w:hAnsi="Arial" w:cs="Arial"/>
          <w:sz w:val="24"/>
          <w:szCs w:val="24"/>
        </w:rPr>
        <w:t>ncillor Stuart Richardson</w:t>
      </w:r>
      <w:r w:rsidR="00656FB6">
        <w:rPr>
          <w:rFonts w:ascii="Arial" w:hAnsi="Arial" w:cs="Arial"/>
          <w:sz w:val="24"/>
          <w:szCs w:val="24"/>
        </w:rPr>
        <w:tab/>
      </w:r>
      <w:proofErr w:type="spellStart"/>
      <w:r w:rsidR="00656FB6">
        <w:rPr>
          <w:rFonts w:ascii="Arial" w:hAnsi="Arial" w:cs="Arial"/>
          <w:sz w:val="24"/>
          <w:szCs w:val="24"/>
        </w:rPr>
        <w:t>Penniment</w:t>
      </w:r>
      <w:proofErr w:type="spellEnd"/>
      <w:r w:rsidR="00656FB6"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</w:r>
    </w:p>
    <w:p w:rsidR="00EA7E76" w:rsidRDefault="006B652A" w:rsidP="00EA7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Regeneration and</w:t>
      </w:r>
      <w:r w:rsidR="00656FB6"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  <w:t>10 Bernard Road</w:t>
      </w:r>
    </w:p>
    <w:p w:rsidR="00656FB6" w:rsidRDefault="006B652A" w:rsidP="00EA7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Growth</w:t>
      </w:r>
      <w:r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  <w:t>Mansfield</w:t>
      </w:r>
    </w:p>
    <w:p w:rsidR="00656FB6" w:rsidRDefault="006B652A" w:rsidP="00EA7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</w:r>
      <w:r w:rsidR="00656FB6">
        <w:rPr>
          <w:rFonts w:ascii="Arial" w:hAnsi="Arial" w:cs="Arial"/>
          <w:sz w:val="24"/>
          <w:szCs w:val="24"/>
        </w:rPr>
        <w:tab/>
      </w:r>
      <w:proofErr w:type="spellStart"/>
      <w:r w:rsidR="00656FB6">
        <w:rPr>
          <w:rFonts w:ascii="Arial" w:hAnsi="Arial" w:cs="Arial"/>
          <w:sz w:val="24"/>
          <w:szCs w:val="24"/>
        </w:rPr>
        <w:t>Notts</w:t>
      </w:r>
      <w:proofErr w:type="spellEnd"/>
    </w:p>
    <w:p w:rsidR="00656FB6" w:rsidRDefault="00656FB6" w:rsidP="00EA7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NG19 6HE</w:t>
      </w:r>
    </w:p>
    <w:p w:rsidR="00892C46" w:rsidRDefault="00EA7E76" w:rsidP="006B65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92C46" w:rsidRDefault="00892C46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Hold</w:t>
      </w:r>
      <w:r w:rsidR="007B3342">
        <w:rPr>
          <w:rFonts w:ascii="Arial" w:hAnsi="Arial" w:cs="Arial"/>
          <w:sz w:val="24"/>
          <w:szCs w:val="24"/>
        </w:rPr>
        <w:t>er for</w:t>
      </w:r>
      <w:r w:rsidR="006B652A">
        <w:rPr>
          <w:rFonts w:ascii="Arial" w:hAnsi="Arial" w:cs="Arial"/>
          <w:sz w:val="24"/>
          <w:szCs w:val="24"/>
        </w:rPr>
        <w:t xml:space="preserve"> </w:t>
      </w:r>
      <w:r w:rsidR="007B3342">
        <w:rPr>
          <w:rFonts w:ascii="Arial" w:hAnsi="Arial" w:cs="Arial"/>
          <w:sz w:val="24"/>
          <w:szCs w:val="24"/>
        </w:rPr>
        <w:tab/>
        <w:t>Councillor Marion Bradshaw</w:t>
      </w:r>
      <w:r w:rsidR="007B3342">
        <w:rPr>
          <w:rFonts w:ascii="Arial" w:hAnsi="Arial" w:cs="Arial"/>
          <w:sz w:val="24"/>
          <w:szCs w:val="24"/>
        </w:rPr>
        <w:tab/>
        <w:t>Broomhill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52A" w:rsidRDefault="006B652A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Safer Communities, </w:t>
      </w:r>
      <w:r w:rsidR="00892C46">
        <w:rPr>
          <w:rFonts w:ascii="Arial" w:hAnsi="Arial" w:cs="Arial"/>
          <w:sz w:val="24"/>
          <w:szCs w:val="24"/>
        </w:rPr>
        <w:tab/>
      </w:r>
      <w:r w:rsidR="007B3342">
        <w:rPr>
          <w:rFonts w:ascii="Arial" w:hAnsi="Arial" w:cs="Arial"/>
          <w:sz w:val="24"/>
          <w:szCs w:val="24"/>
        </w:rPr>
        <w:t>9 Main Bright Walk</w:t>
      </w:r>
    </w:p>
    <w:p w:rsidR="00892C46" w:rsidRDefault="006B652A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and Wellbeing</w:t>
      </w:r>
      <w:r w:rsidR="00892C46">
        <w:rPr>
          <w:rFonts w:ascii="Arial" w:hAnsi="Arial" w:cs="Arial"/>
          <w:sz w:val="24"/>
          <w:szCs w:val="24"/>
        </w:rPr>
        <w:tab/>
        <w:t>Mansfield</w:t>
      </w:r>
      <w:r w:rsidR="00E120FB">
        <w:rPr>
          <w:rFonts w:ascii="Arial" w:hAnsi="Arial" w:cs="Arial"/>
          <w:sz w:val="24"/>
          <w:szCs w:val="24"/>
        </w:rPr>
        <w:t xml:space="preserve"> Woodhouse</w:t>
      </w:r>
    </w:p>
    <w:p w:rsidR="00892C46" w:rsidRDefault="00892C46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62517D" w:rsidRDefault="00892C46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3342">
        <w:rPr>
          <w:rFonts w:ascii="Arial" w:hAnsi="Arial" w:cs="Arial"/>
          <w:sz w:val="24"/>
          <w:szCs w:val="24"/>
        </w:rPr>
        <w:t>NG19 7GL</w:t>
      </w:r>
    </w:p>
    <w:p w:rsidR="00623525" w:rsidRDefault="00623525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</w:p>
    <w:p w:rsidR="00892C46" w:rsidRDefault="00892C46" w:rsidP="00892C46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Portfolio Holder for the</w:t>
      </w:r>
      <w:r>
        <w:rPr>
          <w:rFonts w:ascii="Arial" w:hAnsi="Arial" w:cs="Arial"/>
          <w:sz w:val="24"/>
          <w:szCs w:val="24"/>
        </w:rPr>
        <w:tab/>
      </w:r>
      <w:r w:rsidR="0035092D">
        <w:rPr>
          <w:rFonts w:ascii="Arial" w:hAnsi="Arial" w:cs="Arial"/>
          <w:sz w:val="24"/>
          <w:szCs w:val="24"/>
        </w:rPr>
        <w:t>Counc</w:t>
      </w:r>
      <w:r w:rsidR="008213EB">
        <w:rPr>
          <w:rFonts w:ascii="Arial" w:hAnsi="Arial" w:cs="Arial"/>
          <w:sz w:val="24"/>
          <w:szCs w:val="24"/>
        </w:rPr>
        <w:t>illor Burgin</w:t>
      </w:r>
      <w:r w:rsidR="008213EB">
        <w:rPr>
          <w:rFonts w:ascii="Arial" w:hAnsi="Arial" w:cs="Arial"/>
          <w:sz w:val="24"/>
          <w:szCs w:val="24"/>
        </w:rPr>
        <w:tab/>
      </w:r>
      <w:proofErr w:type="spellStart"/>
      <w:r w:rsidR="008213EB">
        <w:rPr>
          <w:rFonts w:ascii="Arial" w:hAnsi="Arial" w:cs="Arial"/>
          <w:sz w:val="24"/>
          <w:szCs w:val="24"/>
        </w:rPr>
        <w:t>Warsop</w:t>
      </w:r>
      <w:proofErr w:type="spellEnd"/>
      <w:r w:rsidR="00821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3EB">
        <w:rPr>
          <w:rFonts w:ascii="Arial" w:hAnsi="Arial" w:cs="Arial"/>
          <w:sz w:val="24"/>
          <w:szCs w:val="24"/>
        </w:rPr>
        <w:t>Carrs</w:t>
      </w:r>
      <w:proofErr w:type="spellEnd"/>
    </w:p>
    <w:p w:rsidR="0005472A" w:rsidRDefault="00892C46" w:rsidP="0005472A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</w:t>
      </w:r>
      <w:r w:rsidR="008213EB">
        <w:rPr>
          <w:rFonts w:ascii="Arial" w:hAnsi="Arial" w:cs="Arial"/>
          <w:sz w:val="24"/>
          <w:szCs w:val="24"/>
        </w:rPr>
        <w:t xml:space="preserve"> and</w:t>
      </w:r>
      <w:r w:rsidR="008213EB">
        <w:rPr>
          <w:rFonts w:ascii="Arial" w:hAnsi="Arial" w:cs="Arial"/>
          <w:sz w:val="24"/>
          <w:szCs w:val="24"/>
        </w:rPr>
        <w:tab/>
        <w:t>57 Sycamore Street</w:t>
      </w:r>
    </w:p>
    <w:p w:rsidR="0005472A" w:rsidRPr="00C06BE5" w:rsidRDefault="008213EB" w:rsidP="00054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Church </w:t>
      </w:r>
      <w:proofErr w:type="spellStart"/>
      <w:r>
        <w:rPr>
          <w:rFonts w:ascii="Arial" w:hAnsi="Arial" w:cs="Arial"/>
          <w:sz w:val="24"/>
          <w:szCs w:val="24"/>
        </w:rPr>
        <w:t>Warsop</w:t>
      </w:r>
      <w:proofErr w:type="spellEnd"/>
    </w:p>
    <w:p w:rsidR="0005472A" w:rsidRDefault="0005472A" w:rsidP="0005472A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</w:p>
    <w:p w:rsidR="0035092D" w:rsidRPr="006B652A" w:rsidRDefault="008213EB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NG20 OTL</w:t>
      </w:r>
      <w:r>
        <w:tab/>
      </w:r>
      <w:r>
        <w:tab/>
      </w:r>
    </w:p>
    <w:p w:rsidR="0062517D" w:rsidRPr="0062517D" w:rsidRDefault="0062517D" w:rsidP="00510C1B">
      <w:pPr>
        <w:pStyle w:val="NoSpacing"/>
        <w:tabs>
          <w:tab w:val="left" w:pos="2835"/>
          <w:tab w:val="left" w:pos="6521"/>
        </w:tabs>
        <w:rPr>
          <w:rFonts w:ascii="Arial" w:hAnsi="Arial" w:cs="Arial"/>
          <w:sz w:val="24"/>
          <w:szCs w:val="24"/>
        </w:rPr>
      </w:pPr>
    </w:p>
    <w:p w:rsidR="0062517D" w:rsidRDefault="00C06BE5" w:rsidP="0062517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responsibilities wi</w:t>
      </w:r>
      <w:r w:rsidR="0062517D">
        <w:rPr>
          <w:rFonts w:ascii="Arial" w:hAnsi="Arial" w:cs="Arial"/>
          <w:sz w:val="24"/>
          <w:szCs w:val="24"/>
        </w:rPr>
        <w:t>thin each of these Portfolios are</w:t>
      </w:r>
      <w:r>
        <w:rPr>
          <w:rFonts w:ascii="Arial" w:hAnsi="Arial" w:cs="Arial"/>
          <w:sz w:val="24"/>
          <w:szCs w:val="24"/>
        </w:rPr>
        <w:t xml:space="preserve"> set out in th</w:t>
      </w:r>
      <w:r w:rsidR="007B3342">
        <w:rPr>
          <w:rFonts w:ascii="Arial" w:hAnsi="Arial" w:cs="Arial"/>
          <w:sz w:val="24"/>
          <w:szCs w:val="24"/>
        </w:rPr>
        <w:t>e scheme of delegation at item 7</w:t>
      </w:r>
      <w:r>
        <w:rPr>
          <w:rFonts w:ascii="Arial" w:hAnsi="Arial" w:cs="Arial"/>
          <w:sz w:val="24"/>
          <w:szCs w:val="24"/>
        </w:rPr>
        <w:t xml:space="preserve"> on the agenda.  </w:t>
      </w:r>
    </w:p>
    <w:p w:rsidR="0062517D" w:rsidRDefault="0062517D" w:rsidP="006251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06BE5" w:rsidRDefault="00C06BE5" w:rsidP="0062517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 appointment of the Executive, there are a number of annual appointments to Outside Bodies on which the Council </w:t>
      </w:r>
      <w:r w:rsidR="00380B44">
        <w:rPr>
          <w:rFonts w:ascii="Arial" w:hAnsi="Arial" w:cs="Arial"/>
          <w:sz w:val="24"/>
          <w:szCs w:val="24"/>
        </w:rPr>
        <w:t xml:space="preserve">is represented </w:t>
      </w:r>
      <w:r w:rsidR="00090D35">
        <w:rPr>
          <w:rFonts w:ascii="Arial" w:hAnsi="Arial" w:cs="Arial"/>
          <w:sz w:val="24"/>
          <w:szCs w:val="24"/>
        </w:rPr>
        <w:t xml:space="preserve">which consider Executive matters </w:t>
      </w:r>
      <w:r w:rsidR="00380B44">
        <w:rPr>
          <w:rFonts w:ascii="Arial" w:hAnsi="Arial" w:cs="Arial"/>
          <w:sz w:val="24"/>
          <w:szCs w:val="24"/>
        </w:rPr>
        <w:t>and these are reported below to Council, for Information.</w:t>
      </w:r>
    </w:p>
    <w:p w:rsidR="00380B44" w:rsidRDefault="00380B44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380B44" w:rsidRDefault="00380B44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and Distric</w:t>
      </w:r>
      <w:r w:rsidR="00090D35">
        <w:rPr>
          <w:rFonts w:ascii="Arial" w:hAnsi="Arial" w:cs="Arial"/>
          <w:sz w:val="24"/>
          <w:szCs w:val="24"/>
        </w:rPr>
        <w:t>t Crematorium Joint Committee –</w:t>
      </w:r>
      <w:r w:rsidR="00560374">
        <w:rPr>
          <w:rFonts w:ascii="Arial" w:hAnsi="Arial" w:cs="Arial"/>
          <w:sz w:val="24"/>
          <w:szCs w:val="24"/>
        </w:rPr>
        <w:t xml:space="preserve"> </w:t>
      </w:r>
      <w:r w:rsidR="006F7FCE">
        <w:rPr>
          <w:rFonts w:ascii="Arial" w:hAnsi="Arial" w:cs="Arial"/>
          <w:sz w:val="24"/>
          <w:szCs w:val="24"/>
        </w:rPr>
        <w:t xml:space="preserve">Deputy Mayor, </w:t>
      </w:r>
      <w:r w:rsidR="00DB494E">
        <w:rPr>
          <w:rFonts w:ascii="Arial" w:hAnsi="Arial" w:cs="Arial"/>
          <w:sz w:val="24"/>
          <w:szCs w:val="24"/>
        </w:rPr>
        <w:t>Portfolio Holder</w:t>
      </w:r>
      <w:r>
        <w:rPr>
          <w:rFonts w:ascii="Arial" w:hAnsi="Arial" w:cs="Arial"/>
          <w:sz w:val="24"/>
          <w:szCs w:val="24"/>
        </w:rPr>
        <w:t xml:space="preserve"> for </w:t>
      </w:r>
      <w:r w:rsidR="00DB494E">
        <w:rPr>
          <w:rFonts w:ascii="Arial" w:hAnsi="Arial" w:cs="Arial"/>
          <w:sz w:val="24"/>
          <w:szCs w:val="24"/>
        </w:rPr>
        <w:t>Envir</w:t>
      </w:r>
      <w:r w:rsidR="008213EB">
        <w:rPr>
          <w:rFonts w:ascii="Arial" w:hAnsi="Arial" w:cs="Arial"/>
          <w:sz w:val="24"/>
          <w:szCs w:val="24"/>
        </w:rPr>
        <w:t>onment and Leisure</w:t>
      </w:r>
      <w:r w:rsidR="006F7FCE">
        <w:rPr>
          <w:rFonts w:ascii="Arial" w:hAnsi="Arial" w:cs="Arial"/>
          <w:sz w:val="24"/>
          <w:szCs w:val="24"/>
        </w:rPr>
        <w:t xml:space="preserve"> and Portfolio Holder for Regeneration and Growth</w:t>
      </w:r>
      <w:bookmarkStart w:id="0" w:name="_GoBack"/>
      <w:bookmarkEnd w:id="0"/>
    </w:p>
    <w:p w:rsidR="00380B44" w:rsidRDefault="00380B44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380B44" w:rsidRDefault="00380B44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2020 Board – Executive</w:t>
      </w:r>
      <w:r w:rsidR="0005472A">
        <w:rPr>
          <w:rFonts w:ascii="Arial" w:hAnsi="Arial" w:cs="Arial"/>
          <w:sz w:val="24"/>
          <w:szCs w:val="24"/>
        </w:rPr>
        <w:t xml:space="preserve"> Mayor – Portfolio Holder for Regeneration and Growth</w:t>
      </w:r>
    </w:p>
    <w:p w:rsidR="00380B44" w:rsidRDefault="00380B44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0B44" w:rsidRDefault="008213EB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Mansfield Partnership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380B44">
        <w:rPr>
          <w:rFonts w:ascii="Arial" w:hAnsi="Arial" w:cs="Arial"/>
          <w:sz w:val="24"/>
          <w:szCs w:val="24"/>
        </w:rPr>
        <w:t>gainst</w:t>
      </w:r>
      <w:proofErr w:type="gramEnd"/>
      <w:r w:rsidR="00380B44">
        <w:rPr>
          <w:rFonts w:ascii="Arial" w:hAnsi="Arial" w:cs="Arial"/>
          <w:sz w:val="24"/>
          <w:szCs w:val="24"/>
        </w:rPr>
        <w:t xml:space="preserve"> Crime Strategic Group –</w:t>
      </w:r>
      <w:r w:rsidR="00090D35">
        <w:rPr>
          <w:rFonts w:ascii="Arial" w:hAnsi="Arial" w:cs="Arial"/>
          <w:sz w:val="24"/>
          <w:szCs w:val="24"/>
        </w:rPr>
        <w:t xml:space="preserve"> </w:t>
      </w:r>
      <w:r w:rsidR="00380B44">
        <w:rPr>
          <w:rFonts w:ascii="Arial" w:hAnsi="Arial" w:cs="Arial"/>
          <w:sz w:val="24"/>
          <w:szCs w:val="24"/>
        </w:rPr>
        <w:t>Portfol</w:t>
      </w:r>
      <w:r w:rsidR="00DB494E">
        <w:rPr>
          <w:rFonts w:ascii="Arial" w:hAnsi="Arial" w:cs="Arial"/>
          <w:sz w:val="24"/>
          <w:szCs w:val="24"/>
        </w:rPr>
        <w:t>io Holder for Safer Communities</w:t>
      </w:r>
      <w:r w:rsidR="006B652A">
        <w:rPr>
          <w:rFonts w:ascii="Arial" w:hAnsi="Arial" w:cs="Arial"/>
          <w:sz w:val="24"/>
          <w:szCs w:val="24"/>
        </w:rPr>
        <w:t xml:space="preserve">, Housing </w:t>
      </w:r>
      <w:r>
        <w:rPr>
          <w:rFonts w:ascii="Arial" w:hAnsi="Arial" w:cs="Arial"/>
          <w:sz w:val="24"/>
          <w:szCs w:val="24"/>
        </w:rPr>
        <w:t>and Wellbeing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Business Improvement Board – Executive Mayor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  <w:r>
        <w:rPr>
          <w:rFonts w:ascii="Arial" w:hAnsi="Arial" w:cs="Arial"/>
          <w:sz w:val="24"/>
          <w:szCs w:val="24"/>
        </w:rPr>
        <w:t xml:space="preserve"> Joint Waste Management Committee – Portfolio Holder for </w:t>
      </w:r>
      <w:r w:rsidR="008213EB">
        <w:rPr>
          <w:rFonts w:ascii="Arial" w:hAnsi="Arial" w:cs="Arial"/>
          <w:sz w:val="24"/>
          <w:szCs w:val="24"/>
        </w:rPr>
        <w:t>Environment and Leisure</w:t>
      </w:r>
      <w:r w:rsidR="00DB494E">
        <w:rPr>
          <w:rFonts w:ascii="Arial" w:hAnsi="Arial" w:cs="Arial"/>
          <w:sz w:val="24"/>
          <w:szCs w:val="24"/>
        </w:rPr>
        <w:t xml:space="preserve"> 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Nottin</w:t>
      </w:r>
      <w:r w:rsidR="0062517D">
        <w:rPr>
          <w:rFonts w:ascii="Arial" w:hAnsi="Arial" w:cs="Arial"/>
          <w:sz w:val="24"/>
          <w:szCs w:val="24"/>
        </w:rPr>
        <w:t>ghamshire Local Authorities Lead</w:t>
      </w:r>
      <w:r>
        <w:rPr>
          <w:rFonts w:ascii="Arial" w:hAnsi="Arial" w:cs="Arial"/>
          <w:sz w:val="24"/>
          <w:szCs w:val="24"/>
        </w:rPr>
        <w:t>ers Group – Executive Mayor</w:t>
      </w: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BEF" w:rsidRDefault="00214BEF" w:rsidP="00090D3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Racecourse Park Trustees – Portfo</w:t>
      </w:r>
      <w:r w:rsidR="0005472A">
        <w:rPr>
          <w:rFonts w:ascii="Arial" w:hAnsi="Arial" w:cs="Arial"/>
          <w:sz w:val="24"/>
          <w:szCs w:val="24"/>
        </w:rPr>
        <w:t>lio Hold</w:t>
      </w:r>
      <w:r w:rsidR="008213EB">
        <w:rPr>
          <w:rFonts w:ascii="Arial" w:hAnsi="Arial" w:cs="Arial"/>
          <w:sz w:val="24"/>
          <w:szCs w:val="24"/>
        </w:rPr>
        <w:t>er for Environment and Leisure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Midlands Museum Service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 Management Board for Innovation Centre in </w:t>
      </w:r>
      <w:proofErr w:type="spellStart"/>
      <w:r>
        <w:rPr>
          <w:rFonts w:ascii="Arial" w:hAnsi="Arial" w:cs="Arial"/>
          <w:sz w:val="24"/>
          <w:szCs w:val="24"/>
        </w:rPr>
        <w:t>Notts</w:t>
      </w:r>
      <w:proofErr w:type="spellEnd"/>
      <w:r>
        <w:rPr>
          <w:rFonts w:ascii="Arial" w:hAnsi="Arial" w:cs="Arial"/>
          <w:sz w:val="24"/>
          <w:szCs w:val="24"/>
        </w:rPr>
        <w:t xml:space="preserve"> – Po</w:t>
      </w:r>
      <w:r w:rsidR="006B652A">
        <w:rPr>
          <w:rFonts w:ascii="Arial" w:hAnsi="Arial" w:cs="Arial"/>
          <w:sz w:val="24"/>
          <w:szCs w:val="24"/>
        </w:rPr>
        <w:t xml:space="preserve">rtfolio Holder for </w:t>
      </w:r>
      <w:r w:rsidR="008213EB">
        <w:rPr>
          <w:rFonts w:ascii="Arial" w:hAnsi="Arial" w:cs="Arial"/>
          <w:sz w:val="24"/>
          <w:szCs w:val="24"/>
        </w:rPr>
        <w:t>Corporate</w:t>
      </w:r>
      <w:r w:rsidR="00892C46">
        <w:rPr>
          <w:rFonts w:ascii="Arial" w:hAnsi="Arial" w:cs="Arial"/>
          <w:sz w:val="24"/>
          <w:szCs w:val="24"/>
        </w:rPr>
        <w:t xml:space="preserve"> </w:t>
      </w:r>
      <w:r w:rsidR="006B652A">
        <w:rPr>
          <w:rFonts w:ascii="Arial" w:hAnsi="Arial" w:cs="Arial"/>
          <w:sz w:val="24"/>
          <w:szCs w:val="24"/>
        </w:rPr>
        <w:t>and Finance</w:t>
      </w:r>
      <w:r w:rsidR="00090D35">
        <w:rPr>
          <w:rFonts w:ascii="Arial" w:hAnsi="Arial" w:cs="Arial"/>
          <w:sz w:val="24"/>
          <w:szCs w:val="24"/>
        </w:rPr>
        <w:t xml:space="preserve">    </w:t>
      </w:r>
      <w:r w:rsidR="00892C46">
        <w:rPr>
          <w:rFonts w:ascii="Arial" w:hAnsi="Arial" w:cs="Arial"/>
          <w:sz w:val="24"/>
          <w:szCs w:val="24"/>
        </w:rPr>
        <w:t>Substitute -</w:t>
      </w:r>
      <w:r>
        <w:rPr>
          <w:rFonts w:ascii="Arial" w:hAnsi="Arial" w:cs="Arial"/>
          <w:sz w:val="24"/>
          <w:szCs w:val="24"/>
        </w:rPr>
        <w:t xml:space="preserve">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Councils Network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 for Allotments of Labouring Poor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Midlands Councils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Government Association</w:t>
      </w:r>
      <w:r w:rsidR="000F170C">
        <w:rPr>
          <w:rFonts w:ascii="Arial" w:hAnsi="Arial" w:cs="Arial"/>
          <w:sz w:val="24"/>
          <w:szCs w:val="24"/>
        </w:rPr>
        <w:t xml:space="preserve"> including the General Assembly</w:t>
      </w:r>
      <w:r>
        <w:rPr>
          <w:rFonts w:ascii="Arial" w:hAnsi="Arial" w:cs="Arial"/>
          <w:sz w:val="24"/>
          <w:szCs w:val="24"/>
        </w:rPr>
        <w:t xml:space="preserve"> – Executive Mayor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 Prosperity Committee –</w:t>
      </w:r>
      <w:r w:rsidR="00090D35">
        <w:rPr>
          <w:rFonts w:ascii="Arial" w:hAnsi="Arial" w:cs="Arial"/>
          <w:sz w:val="24"/>
          <w:szCs w:val="24"/>
        </w:rPr>
        <w:t xml:space="preserve"> Executive Mayor – Substitute </w:t>
      </w:r>
      <w:r w:rsidR="0005472A">
        <w:rPr>
          <w:rFonts w:ascii="Arial" w:hAnsi="Arial" w:cs="Arial"/>
          <w:sz w:val="24"/>
          <w:szCs w:val="24"/>
        </w:rPr>
        <w:t>Deputy Mayor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Wellbeing Board – Portfo</w:t>
      </w:r>
      <w:r w:rsidR="0005472A">
        <w:rPr>
          <w:rFonts w:ascii="Arial" w:hAnsi="Arial" w:cs="Arial"/>
          <w:sz w:val="24"/>
          <w:szCs w:val="24"/>
        </w:rPr>
        <w:t>lio Hold</w:t>
      </w:r>
      <w:r w:rsidR="006B652A">
        <w:rPr>
          <w:rFonts w:ascii="Arial" w:hAnsi="Arial" w:cs="Arial"/>
          <w:sz w:val="24"/>
          <w:szCs w:val="24"/>
        </w:rPr>
        <w:t xml:space="preserve">er for Safer Communities, Housing </w:t>
      </w:r>
      <w:r w:rsidR="0005472A">
        <w:rPr>
          <w:rFonts w:ascii="Arial" w:hAnsi="Arial" w:cs="Arial"/>
          <w:sz w:val="24"/>
          <w:szCs w:val="24"/>
        </w:rPr>
        <w:t xml:space="preserve">and </w:t>
      </w:r>
      <w:r w:rsidR="00DB494E">
        <w:rPr>
          <w:rFonts w:ascii="Arial" w:hAnsi="Arial" w:cs="Arial"/>
          <w:sz w:val="24"/>
          <w:szCs w:val="24"/>
        </w:rPr>
        <w:t>Wellbeing</w:t>
      </w: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and Crime Panel – Executive Mayor</w:t>
      </w:r>
    </w:p>
    <w:p w:rsidR="0092042A" w:rsidRDefault="0092042A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214BEF" w:rsidRDefault="00214BEF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380B44" w:rsidRDefault="00380B44" w:rsidP="00E90874">
      <w:pPr>
        <w:pStyle w:val="NoSpacing"/>
        <w:rPr>
          <w:rFonts w:ascii="Arial" w:hAnsi="Arial" w:cs="Arial"/>
          <w:sz w:val="24"/>
          <w:szCs w:val="24"/>
        </w:rPr>
      </w:pPr>
    </w:p>
    <w:p w:rsidR="00E90874" w:rsidRPr="00E90874" w:rsidRDefault="00E90874" w:rsidP="00E90874">
      <w:pPr>
        <w:pStyle w:val="NoSpacing"/>
      </w:pPr>
    </w:p>
    <w:sectPr w:rsidR="00E90874" w:rsidRPr="00E9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74"/>
    <w:rsid w:val="0005472A"/>
    <w:rsid w:val="00090D35"/>
    <w:rsid w:val="000F170C"/>
    <w:rsid w:val="00214BEF"/>
    <w:rsid w:val="002C438A"/>
    <w:rsid w:val="0035092D"/>
    <w:rsid w:val="00354984"/>
    <w:rsid w:val="00380B44"/>
    <w:rsid w:val="00412D88"/>
    <w:rsid w:val="00510C1B"/>
    <w:rsid w:val="00560374"/>
    <w:rsid w:val="005B2B6A"/>
    <w:rsid w:val="00623525"/>
    <w:rsid w:val="0062517D"/>
    <w:rsid w:val="00656FB6"/>
    <w:rsid w:val="00674358"/>
    <w:rsid w:val="006B652A"/>
    <w:rsid w:val="006F7FCE"/>
    <w:rsid w:val="007548DD"/>
    <w:rsid w:val="007B3342"/>
    <w:rsid w:val="007B526D"/>
    <w:rsid w:val="008213EB"/>
    <w:rsid w:val="00831F5E"/>
    <w:rsid w:val="00892C46"/>
    <w:rsid w:val="0092042A"/>
    <w:rsid w:val="009D40C4"/>
    <w:rsid w:val="00B15213"/>
    <w:rsid w:val="00C06BE5"/>
    <w:rsid w:val="00C325E4"/>
    <w:rsid w:val="00C97493"/>
    <w:rsid w:val="00DB494E"/>
    <w:rsid w:val="00DE0904"/>
    <w:rsid w:val="00E120FB"/>
    <w:rsid w:val="00E90874"/>
    <w:rsid w:val="00E93F85"/>
    <w:rsid w:val="00EA7E76"/>
    <w:rsid w:val="00F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BC18"/>
  <w15:docId w15:val="{FDDA9DF7-1751-4A59-801C-A6B6BE9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-kerry vardy</dc:creator>
  <cp:lastModifiedBy>Mark Pemberton</cp:lastModifiedBy>
  <cp:revision>3</cp:revision>
  <dcterms:created xsi:type="dcterms:W3CDTF">2021-05-25T10:59:00Z</dcterms:created>
  <dcterms:modified xsi:type="dcterms:W3CDTF">2021-05-25T11:03:00Z</dcterms:modified>
</cp:coreProperties>
</file>